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4A" w:rsidRPr="004E1A4A" w:rsidRDefault="004E1A4A" w:rsidP="004E1A4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E1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Ф01-П-ГЭС-036</w:t>
      </w:r>
    </w:p>
    <w:p w:rsidR="004E1A4A" w:rsidRPr="004E1A4A" w:rsidRDefault="004E1A4A" w:rsidP="004E1A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ФИРМЕННОМ БЛАНКЕ </w:t>
      </w:r>
    </w:p>
    <w:p w:rsidR="004E1A4A" w:rsidRPr="004E1A4A" w:rsidRDefault="004E1A4A" w:rsidP="004E1A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A4A">
        <w:rPr>
          <w:rFonts w:ascii="Times New Roman" w:eastAsia="Calibri" w:hAnsi="Times New Roman" w:cs="Times New Roman"/>
          <w:b/>
          <w:sz w:val="24"/>
          <w:szCs w:val="24"/>
        </w:rPr>
        <w:t>Заявление о добросовестности контрагента</w:t>
      </w:r>
    </w:p>
    <w:p w:rsidR="004E1A4A" w:rsidRPr="004E1A4A" w:rsidRDefault="004E1A4A" w:rsidP="004E1A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1A4A">
        <w:rPr>
          <w:rFonts w:ascii="Times New Roman" w:eastAsia="Calibri" w:hAnsi="Times New Roman" w:cs="Times New Roman"/>
          <w:sz w:val="24"/>
          <w:szCs w:val="24"/>
        </w:rPr>
        <w:t xml:space="preserve">г.____________                                                                                                 ________________                 </w:t>
      </w:r>
    </w:p>
    <w:p w:rsidR="004E1A4A" w:rsidRPr="004E1A4A" w:rsidRDefault="004E1A4A" w:rsidP="004E1A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A4A">
        <w:rPr>
          <w:rFonts w:ascii="Times New Roman" w:eastAsia="Calibri" w:hAnsi="Times New Roman" w:cs="Times New Roman"/>
          <w:sz w:val="24"/>
          <w:szCs w:val="24"/>
        </w:rPr>
        <w:t>Настоящим ________________ (наименование Контрагента) (далее – контрагент) в лице генерального директора ___________________ (ФИО), действующего на основании _________________, гарантирует и подтверждает, что на момент заключения договора между контрагентом и ООО «ГазЭнергоСервис» (далее - компания):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состоит на налоговом учете в _____________________________ с присвоением ОГРН ________________, ИНН ________________ и КПП _______________. В подтверждение чего гарантирует предоставление компании заверенных печатью организации и подписью уполномоченного лица копий учредительных и регистрационных документов, поименованных в перечне, предоставляемом контрагенту в момент заключения Договора.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подтверждает, что он своевременно и в полном объеме выполняет все установленные действующим НК РФ обязанности налогоплательщика, а также не является должником по платежам, подлежащим уплате в бюджет РФ. Кроме того, контрагент подтверждает, что в отношении него не инициирована процедура банкротства, а также то, что он не находится в стадии ликвидации или реорганизации.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располагает полномочиями, денежными, материальными и трудовыми ресурсами, а также прочими условиями, необходимыми для заключения договора и исполнения всех обязательств по договору. Исполнение договора не влечет за собой нарушения положений каких-либо иных договоров или судебных запретов, обязательных для контрагента.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соглашается, что обязательства, предусмотренные настоящим заявлением, являются существенными условиями договора, влияющими на оценку исполнения контрагентом обязательств как надлежаще исполненных. В случае ненадлежащего исполнения условий, указанных в данном заявлении, компания вправе расторгнуть договор в одностороннем внесудебном порядке.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заверяет компанию в том, что будет активно взаимодействовать с представителями компании и контролирующих органов по всем вопросам, связанным с фактом и правомерностью уплаты НДС и налога на прибыль в бюджет РФ.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обязуется предпринять все необходимые действия для соблюдения гарантий, данных настоящим заявлением, в течение всего срока действия договора.</w:t>
      </w:r>
    </w:p>
    <w:p w:rsidR="004E1A4A" w:rsidRPr="004E1A4A" w:rsidRDefault="004E1A4A" w:rsidP="004E1A4A">
      <w:pPr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предоставления контрагентом всех или нескольких из вышеперечисленных документов, контрагент обязуется оформить письменный ответ с обоснованием отказа в предоставлении документов.</w:t>
      </w:r>
    </w:p>
    <w:p w:rsidR="004E1A4A" w:rsidRPr="004E1A4A" w:rsidRDefault="004E1A4A" w:rsidP="004E1A4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A4A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4E1A4A" w:rsidRPr="004E1A4A" w:rsidRDefault="004E1A4A" w:rsidP="004E1A4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E1A4A" w:rsidRPr="004E1A4A" w:rsidSect="001128C0">
          <w:footnotePr>
            <w:numRestart w:val="eachPage"/>
          </w:footnotePr>
          <w:pgSz w:w="11907" w:h="16840" w:code="9"/>
          <w:pgMar w:top="1134" w:right="850" w:bottom="1134" w:left="1701" w:header="284" w:footer="567" w:gutter="0"/>
          <w:cols w:space="720"/>
          <w:noEndnote/>
          <w:docGrid w:linePitch="299"/>
        </w:sectPr>
      </w:pPr>
      <w:r w:rsidRPr="004E1A4A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__________________</w:t>
      </w:r>
    </w:p>
    <w:p w:rsidR="00767359" w:rsidRDefault="00767359" w:rsidP="004E1A4A"/>
    <w:sectPr w:rsidR="0076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CE6"/>
    <w:multiLevelType w:val="hybridMultilevel"/>
    <w:tmpl w:val="6FB287B0"/>
    <w:lvl w:ilvl="0" w:tplc="CB4239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03"/>
    <w:rsid w:val="004E1A4A"/>
    <w:rsid w:val="00767359"/>
    <w:rsid w:val="009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BA223"/>
  <w15:chartTrackingRefBased/>
  <w15:docId w15:val="{17C3246E-9E94-43D5-A358-BDA42F04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>HP Inc.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Ксения Александровна</dc:creator>
  <cp:keywords/>
  <dc:description/>
  <cp:lastModifiedBy>Монахова Ксения Александровна</cp:lastModifiedBy>
  <cp:revision>2</cp:revision>
  <dcterms:created xsi:type="dcterms:W3CDTF">2022-02-04T12:38:00Z</dcterms:created>
  <dcterms:modified xsi:type="dcterms:W3CDTF">2022-02-04T12:38:00Z</dcterms:modified>
</cp:coreProperties>
</file>